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90E" w:rsidRDefault="00484F94" w:rsidP="00484F94">
      <w:pPr>
        <w:jc w:val="center"/>
        <w:rPr>
          <w:b/>
          <w:sz w:val="40"/>
          <w:szCs w:val="40"/>
        </w:rPr>
      </w:pPr>
      <w:r>
        <w:rPr>
          <w:b/>
          <w:sz w:val="40"/>
          <w:szCs w:val="40"/>
        </w:rPr>
        <w:t>TREE REMOVAL AGREEMENT</w:t>
      </w:r>
    </w:p>
    <w:p w:rsidR="00484F94" w:rsidRDefault="00484F94" w:rsidP="00484F94">
      <w:pPr>
        <w:jc w:val="center"/>
        <w:rPr>
          <w:b/>
          <w:sz w:val="40"/>
          <w:szCs w:val="40"/>
        </w:rPr>
      </w:pPr>
    </w:p>
    <w:p w:rsidR="00484F94" w:rsidRDefault="00484F94" w:rsidP="00484F94">
      <w:pPr>
        <w:rPr>
          <w:sz w:val="24"/>
          <w:szCs w:val="24"/>
        </w:rPr>
      </w:pPr>
      <w:r>
        <w:rPr>
          <w:sz w:val="24"/>
          <w:szCs w:val="24"/>
        </w:rPr>
        <w:t>ADDRESS</w:t>
      </w:r>
      <w:proofErr w:type="gramStart"/>
      <w:r>
        <w:rPr>
          <w:sz w:val="24"/>
          <w:szCs w:val="24"/>
        </w:rPr>
        <w:t>:_</w:t>
      </w:r>
      <w:proofErr w:type="gramEnd"/>
      <w:r>
        <w:rPr>
          <w:sz w:val="24"/>
          <w:szCs w:val="24"/>
        </w:rPr>
        <w:t>_______________________________ REMOVAL DATE:________________________</w:t>
      </w:r>
    </w:p>
    <w:p w:rsidR="00484F94" w:rsidRDefault="00484F94" w:rsidP="00484F94">
      <w:pPr>
        <w:rPr>
          <w:sz w:val="24"/>
          <w:szCs w:val="24"/>
        </w:rPr>
      </w:pPr>
    </w:p>
    <w:p w:rsidR="00484F94" w:rsidRDefault="00484F94" w:rsidP="00484F94">
      <w:pPr>
        <w:rPr>
          <w:sz w:val="24"/>
          <w:szCs w:val="24"/>
        </w:rPr>
      </w:pPr>
      <w:r>
        <w:rPr>
          <w:sz w:val="24"/>
          <w:szCs w:val="24"/>
        </w:rPr>
        <w:t>PROPERTY OWNER</w:t>
      </w:r>
      <w:proofErr w:type="gramStart"/>
      <w:r>
        <w:rPr>
          <w:sz w:val="24"/>
          <w:szCs w:val="24"/>
        </w:rPr>
        <w:t>:_</w:t>
      </w:r>
      <w:proofErr w:type="gramEnd"/>
      <w:r>
        <w:rPr>
          <w:sz w:val="24"/>
          <w:szCs w:val="24"/>
        </w:rPr>
        <w:t>_______________________________________________________</w:t>
      </w:r>
    </w:p>
    <w:p w:rsidR="00484F94" w:rsidRDefault="00484F94" w:rsidP="00484F94">
      <w:pPr>
        <w:rPr>
          <w:sz w:val="24"/>
          <w:szCs w:val="24"/>
        </w:rPr>
      </w:pPr>
      <w:r>
        <w:rPr>
          <w:sz w:val="24"/>
          <w:szCs w:val="24"/>
        </w:rPr>
        <w:t>ADDRESS</w:t>
      </w:r>
      <w:proofErr w:type="gramStart"/>
      <w:r>
        <w:rPr>
          <w:sz w:val="24"/>
          <w:szCs w:val="24"/>
        </w:rPr>
        <w:t>:_</w:t>
      </w:r>
      <w:proofErr w:type="gramEnd"/>
      <w:r>
        <w:rPr>
          <w:sz w:val="24"/>
          <w:szCs w:val="24"/>
        </w:rPr>
        <w:t>_______________________________________________________________</w:t>
      </w:r>
    </w:p>
    <w:p w:rsidR="00484F94" w:rsidRDefault="00484F94" w:rsidP="00484F94">
      <w:pPr>
        <w:rPr>
          <w:sz w:val="24"/>
          <w:szCs w:val="24"/>
        </w:rPr>
      </w:pPr>
      <w:r>
        <w:rPr>
          <w:sz w:val="24"/>
          <w:szCs w:val="24"/>
        </w:rPr>
        <w:t>PHONE NUMBER</w:t>
      </w:r>
      <w:proofErr w:type="gramStart"/>
      <w:r>
        <w:rPr>
          <w:sz w:val="24"/>
          <w:szCs w:val="24"/>
        </w:rPr>
        <w:t>:_</w:t>
      </w:r>
      <w:proofErr w:type="gramEnd"/>
      <w:r>
        <w:rPr>
          <w:sz w:val="24"/>
          <w:szCs w:val="24"/>
        </w:rPr>
        <w:t>________________________________________________________</w:t>
      </w:r>
    </w:p>
    <w:p w:rsidR="00484F94" w:rsidRDefault="00484F94" w:rsidP="00484F94">
      <w:pPr>
        <w:rPr>
          <w:sz w:val="24"/>
          <w:szCs w:val="24"/>
        </w:rPr>
      </w:pPr>
      <w:r>
        <w:rPr>
          <w:sz w:val="24"/>
          <w:szCs w:val="24"/>
        </w:rPr>
        <w:t>PARCEL NUMBER</w:t>
      </w:r>
      <w:proofErr w:type="gramStart"/>
      <w:r>
        <w:rPr>
          <w:sz w:val="24"/>
          <w:szCs w:val="24"/>
        </w:rPr>
        <w:t>:_</w:t>
      </w:r>
      <w:proofErr w:type="gramEnd"/>
      <w:r>
        <w:rPr>
          <w:sz w:val="24"/>
          <w:szCs w:val="24"/>
        </w:rPr>
        <w:t>________________________________________________________</w:t>
      </w:r>
    </w:p>
    <w:tbl>
      <w:tblPr>
        <w:tblStyle w:val="TableGrid"/>
        <w:tblW w:w="0" w:type="auto"/>
        <w:tblLook w:val="04A0" w:firstRow="1" w:lastRow="0" w:firstColumn="1" w:lastColumn="0" w:noHBand="0" w:noVBand="1"/>
      </w:tblPr>
      <w:tblGrid>
        <w:gridCol w:w="9576"/>
      </w:tblGrid>
      <w:tr w:rsidR="00484F94" w:rsidTr="00484F94">
        <w:tc>
          <w:tcPr>
            <w:tcW w:w="9576" w:type="dxa"/>
          </w:tcPr>
          <w:p w:rsidR="00484F94" w:rsidRDefault="00484F94" w:rsidP="00484F94">
            <w:pPr>
              <w:rPr>
                <w:sz w:val="20"/>
                <w:szCs w:val="20"/>
              </w:rPr>
            </w:pPr>
          </w:p>
          <w:p w:rsidR="009B0334" w:rsidRDefault="00484F94" w:rsidP="00484F94">
            <w:pPr>
              <w:rPr>
                <w:sz w:val="20"/>
                <w:szCs w:val="20"/>
              </w:rPr>
            </w:pPr>
            <w:r>
              <w:rPr>
                <w:sz w:val="20"/>
                <w:szCs w:val="20"/>
              </w:rPr>
              <w:t xml:space="preserve">I, the undersigned, being the legal owner of property located at ____________________authorize the Village of Paddock Lake or its designated tree contractor to </w:t>
            </w:r>
            <w:r w:rsidR="009B0334">
              <w:rPr>
                <w:sz w:val="20"/>
                <w:szCs w:val="20"/>
              </w:rPr>
              <w:t xml:space="preserve">enter onto my property to </w:t>
            </w:r>
            <w:r>
              <w:rPr>
                <w:sz w:val="20"/>
                <w:szCs w:val="20"/>
              </w:rPr>
              <w:t xml:space="preserve">remove </w:t>
            </w:r>
            <w:r w:rsidR="009B0334">
              <w:rPr>
                <w:sz w:val="20"/>
                <w:szCs w:val="20"/>
              </w:rPr>
              <w:t xml:space="preserve">the diseased </w:t>
            </w:r>
            <w:r>
              <w:rPr>
                <w:sz w:val="20"/>
                <w:szCs w:val="20"/>
              </w:rPr>
              <w:t xml:space="preserve">trees. As the property owner, I am aware that pursuant to Village of Paddock Lake </w:t>
            </w:r>
            <w:r w:rsidR="009B0334">
              <w:rPr>
                <w:sz w:val="20"/>
                <w:szCs w:val="20"/>
              </w:rPr>
              <w:t>Forestry code chapter</w:t>
            </w:r>
            <w:r>
              <w:rPr>
                <w:sz w:val="20"/>
                <w:szCs w:val="20"/>
              </w:rPr>
              <w:t xml:space="preserve"> 42.07, I am responsible for any </w:t>
            </w:r>
            <w:r w:rsidR="009B0334">
              <w:rPr>
                <w:sz w:val="20"/>
                <w:szCs w:val="20"/>
              </w:rPr>
              <w:t xml:space="preserve">costs incurred by the Village of Paddock Lake to remove the </w:t>
            </w:r>
            <w:r>
              <w:rPr>
                <w:sz w:val="20"/>
                <w:szCs w:val="20"/>
              </w:rPr>
              <w:t xml:space="preserve">tree/brush </w:t>
            </w:r>
            <w:r w:rsidR="009B0334">
              <w:rPr>
                <w:sz w:val="20"/>
                <w:szCs w:val="20"/>
              </w:rPr>
              <w:t>from the above listed property.</w:t>
            </w:r>
          </w:p>
          <w:p w:rsidR="00484F94" w:rsidRDefault="00484F94" w:rsidP="00484F94">
            <w:pPr>
              <w:rPr>
                <w:sz w:val="20"/>
                <w:szCs w:val="20"/>
              </w:rPr>
            </w:pPr>
          </w:p>
          <w:p w:rsidR="00682233" w:rsidRDefault="00682233" w:rsidP="00484F94">
            <w:pPr>
              <w:rPr>
                <w:sz w:val="20"/>
                <w:szCs w:val="20"/>
              </w:rPr>
            </w:pPr>
          </w:p>
          <w:p w:rsidR="00484F94" w:rsidRDefault="00484F94" w:rsidP="00484F94">
            <w:pPr>
              <w:rPr>
                <w:sz w:val="20"/>
                <w:szCs w:val="20"/>
              </w:rPr>
            </w:pPr>
            <w:r>
              <w:rPr>
                <w:sz w:val="20"/>
                <w:szCs w:val="20"/>
              </w:rPr>
              <w:t>_______________________________________                   _____________________________________</w:t>
            </w:r>
          </w:p>
          <w:p w:rsidR="00484F94" w:rsidRDefault="00484F94" w:rsidP="00484F94">
            <w:pPr>
              <w:rPr>
                <w:sz w:val="20"/>
                <w:szCs w:val="20"/>
              </w:rPr>
            </w:pPr>
            <w:r>
              <w:rPr>
                <w:sz w:val="20"/>
                <w:szCs w:val="20"/>
              </w:rPr>
              <w:t>Property owner                                                                             Date</w:t>
            </w:r>
          </w:p>
          <w:p w:rsidR="00484F94" w:rsidRPr="00484F94" w:rsidRDefault="00484F94" w:rsidP="00484F94">
            <w:pPr>
              <w:rPr>
                <w:sz w:val="20"/>
                <w:szCs w:val="20"/>
              </w:rPr>
            </w:pPr>
          </w:p>
        </w:tc>
      </w:tr>
    </w:tbl>
    <w:p w:rsidR="00484F94" w:rsidRDefault="00484F94" w:rsidP="00484F94">
      <w:pPr>
        <w:rPr>
          <w:sz w:val="24"/>
          <w:szCs w:val="24"/>
        </w:rPr>
      </w:pPr>
    </w:p>
    <w:tbl>
      <w:tblPr>
        <w:tblStyle w:val="TableGrid"/>
        <w:tblW w:w="0" w:type="auto"/>
        <w:tblLook w:val="04A0" w:firstRow="1" w:lastRow="0" w:firstColumn="1" w:lastColumn="0" w:noHBand="0" w:noVBand="1"/>
      </w:tblPr>
      <w:tblGrid>
        <w:gridCol w:w="9576"/>
      </w:tblGrid>
      <w:tr w:rsidR="009732F4" w:rsidTr="009732F4">
        <w:tc>
          <w:tcPr>
            <w:tcW w:w="9576" w:type="dxa"/>
          </w:tcPr>
          <w:p w:rsidR="009732F4" w:rsidRDefault="009732F4" w:rsidP="009732F4">
            <w:pPr>
              <w:jc w:val="center"/>
              <w:rPr>
                <w:b/>
                <w:sz w:val="24"/>
                <w:szCs w:val="24"/>
              </w:rPr>
            </w:pPr>
            <w:r>
              <w:rPr>
                <w:b/>
                <w:sz w:val="24"/>
                <w:szCs w:val="24"/>
              </w:rPr>
              <w:t>ORDINANCE 42.07(A)</w:t>
            </w:r>
          </w:p>
          <w:p w:rsidR="009732F4" w:rsidRDefault="009732F4" w:rsidP="009732F4">
            <w:pPr>
              <w:jc w:val="center"/>
              <w:rPr>
                <w:sz w:val="24"/>
                <w:szCs w:val="24"/>
              </w:rPr>
            </w:pPr>
            <w:r>
              <w:rPr>
                <w:sz w:val="24"/>
                <w:szCs w:val="24"/>
              </w:rPr>
              <w:t>Removal of trees and stumps</w:t>
            </w:r>
          </w:p>
          <w:p w:rsidR="009732F4" w:rsidRPr="009732F4" w:rsidRDefault="009732F4" w:rsidP="009732F4">
            <w:pPr>
              <w:rPr>
                <w:sz w:val="24"/>
                <w:szCs w:val="24"/>
              </w:rPr>
            </w:pPr>
            <w:r>
              <w:rPr>
                <w:sz w:val="24"/>
                <w:szCs w:val="24"/>
              </w:rPr>
              <w:t>Dangerous, obstructive and infected trees. Any tree or part thereof, whether alive or dead, which the Village Administrator or his/her designee shall find to be infected, hazardous or a nuisance so as to endanger the general public or other trees, plants or shrubs growing within the Village or to be injurious to sewers, sidewalks or other public improvements whether growing upon public or private premises, shall be removed, trimmed or treated by the owner of the property upon or adjacent to which such tree of part thereof is located.  The Village Administrator shall give written notice to said owner to remedy the situation which shall be served personally or posted upon the affected tree. Such notice shall specifically state the period of time within which the action must be taken, which shall be not less than twenty-four (24)hours nor more than thirty (30)days as determined by Village Administrator on the basis of the seriousness of the condition of the tree or danger to the public.  If the owner shall fail to remove, treat or trim said tree within the time specified, the Village Administrator shall cause the tree to be removed, treated or trimmed and shall report the full cost thereof to the Village Clerk/Treasurer, who shall thereupon enter such cost as a special charge against the property.</w:t>
            </w:r>
          </w:p>
        </w:tc>
      </w:tr>
    </w:tbl>
    <w:p w:rsidR="009B0334" w:rsidRPr="00484F94" w:rsidRDefault="009B0334" w:rsidP="00484F94">
      <w:pPr>
        <w:rPr>
          <w:sz w:val="24"/>
          <w:szCs w:val="24"/>
        </w:rPr>
      </w:pPr>
      <w:bookmarkStart w:id="0" w:name="_GoBack"/>
      <w:bookmarkEnd w:id="0"/>
    </w:p>
    <w:sectPr w:rsidR="009B0334" w:rsidRPr="0048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94"/>
    <w:rsid w:val="00484F94"/>
    <w:rsid w:val="00682233"/>
    <w:rsid w:val="009732F4"/>
    <w:rsid w:val="009B0334"/>
    <w:rsid w:val="00AE3E75"/>
    <w:rsid w:val="00FA1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4F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Shramek</dc:creator>
  <cp:lastModifiedBy>Michelle Shramek</cp:lastModifiedBy>
  <cp:revision>2</cp:revision>
  <cp:lastPrinted>2017-06-23T15:41:00Z</cp:lastPrinted>
  <dcterms:created xsi:type="dcterms:W3CDTF">2017-06-23T14:21:00Z</dcterms:created>
  <dcterms:modified xsi:type="dcterms:W3CDTF">2017-06-23T16:07:00Z</dcterms:modified>
</cp:coreProperties>
</file>